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126" w:rsidRPr="008A3126" w:rsidRDefault="008A3126">
      <w:pPr>
        <w:pStyle w:val="ConsPlusNormal"/>
        <w:ind w:firstLine="540"/>
        <w:jc w:val="both"/>
        <w:outlineLvl w:val="0"/>
      </w:pPr>
    </w:p>
    <w:p w:rsidR="008A3126" w:rsidRPr="008A3126" w:rsidRDefault="008A3126">
      <w:pPr>
        <w:pStyle w:val="ConsPlusTitle"/>
        <w:jc w:val="center"/>
        <w:outlineLvl w:val="0"/>
      </w:pPr>
      <w:r w:rsidRPr="008A3126">
        <w:t>ГУБЕРНАТОР НОВОСИБИРСКОЙ ОБЛАСТИ</w:t>
      </w:r>
    </w:p>
    <w:p w:rsidR="008A3126" w:rsidRPr="008A3126" w:rsidRDefault="008A3126">
      <w:pPr>
        <w:pStyle w:val="ConsPlusTitle"/>
        <w:jc w:val="center"/>
      </w:pPr>
    </w:p>
    <w:p w:rsidR="008A3126" w:rsidRPr="008A3126" w:rsidRDefault="008A3126">
      <w:pPr>
        <w:pStyle w:val="ConsPlusTitle"/>
        <w:jc w:val="center"/>
      </w:pPr>
      <w:r w:rsidRPr="008A3126">
        <w:t>ПОСТАНОВЛЕНИЕ</w:t>
      </w:r>
    </w:p>
    <w:p w:rsidR="008A3126" w:rsidRPr="008A3126" w:rsidRDefault="008A3126">
      <w:pPr>
        <w:pStyle w:val="ConsPlusTitle"/>
        <w:jc w:val="center"/>
      </w:pPr>
      <w:r w:rsidRPr="008A3126">
        <w:t>от 3 августа 2017 г. N 150</w:t>
      </w:r>
    </w:p>
    <w:p w:rsidR="008A3126" w:rsidRPr="008A3126" w:rsidRDefault="008A3126">
      <w:pPr>
        <w:pStyle w:val="ConsPlusTitle"/>
        <w:jc w:val="center"/>
      </w:pPr>
    </w:p>
    <w:p w:rsidR="008A3126" w:rsidRPr="008A3126" w:rsidRDefault="008A3126">
      <w:pPr>
        <w:pStyle w:val="ConsPlusTitle"/>
        <w:jc w:val="center"/>
      </w:pPr>
      <w:r w:rsidRPr="008A3126">
        <w:t>О ПОРЯДКЕ ПОЛУЧЕНИЯ ЛИЦАМИ, ЗАМЕЩАЮЩИМИ ОТДЕЛЬНЫЕ ДОЛЖНОСТИ</w:t>
      </w:r>
    </w:p>
    <w:p w:rsidR="008A3126" w:rsidRPr="008A3126" w:rsidRDefault="008A3126">
      <w:pPr>
        <w:pStyle w:val="ConsPlusTitle"/>
        <w:jc w:val="center"/>
      </w:pPr>
      <w:r w:rsidRPr="008A3126">
        <w:t>ГОСУДАРСТВЕННОЙ ГРАЖДАНСКОЙ СЛУЖБЫ НОВОСИБИРСКОЙ ОБЛАСТИ,</w:t>
      </w:r>
    </w:p>
    <w:p w:rsidR="008A3126" w:rsidRPr="008A3126" w:rsidRDefault="008A3126">
      <w:pPr>
        <w:pStyle w:val="ConsPlusTitle"/>
        <w:jc w:val="center"/>
      </w:pPr>
      <w:r w:rsidRPr="008A3126">
        <w:t>РАЗРЕШЕНИЯ ПРЕДСТАВИТЕЛЯ НАНИМАТЕЛЯ НА УЧАСТИЕ</w:t>
      </w:r>
    </w:p>
    <w:p w:rsidR="008A3126" w:rsidRPr="008A3126" w:rsidRDefault="008A3126">
      <w:pPr>
        <w:pStyle w:val="ConsPlusTitle"/>
        <w:jc w:val="center"/>
      </w:pPr>
      <w:r w:rsidRPr="008A3126">
        <w:t>НА БЕЗВОЗМЕЗДНОЙ ОСНОВЕ В УПРАВЛЕНИИ НЕКОТОРЫМИ</w:t>
      </w:r>
    </w:p>
    <w:p w:rsidR="008A3126" w:rsidRPr="008A3126" w:rsidRDefault="008A3126">
      <w:pPr>
        <w:pStyle w:val="ConsPlusTitle"/>
        <w:jc w:val="center"/>
      </w:pPr>
      <w:r w:rsidRPr="008A3126">
        <w:t>НЕКОММЕРЧЕСКИМИ ОРГАНИЗАЦИЯМИ</w:t>
      </w:r>
    </w:p>
    <w:p w:rsidR="008A3126" w:rsidRPr="008A3126" w:rsidRDefault="008A3126">
      <w:pPr>
        <w:spacing w:after="1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  <w:r w:rsidRPr="008A3126">
        <w:t xml:space="preserve">В целях обеспечения реализации </w:t>
      </w:r>
      <w:hyperlink r:id="rId4" w:history="1">
        <w:r w:rsidRPr="008A3126">
          <w:t>пункта 3 части 1 статьи 17</w:t>
        </w:r>
      </w:hyperlink>
      <w:r w:rsidRPr="008A3126">
        <w:t xml:space="preserve"> Федерального закона от 27.07.2004 N 79-ФЗ "О государственной гражданской службе Российской Федерации" постановляю: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 xml:space="preserve">1. Утвердить прилагаемый </w:t>
      </w:r>
      <w:hyperlink w:anchor="P33" w:history="1">
        <w:r w:rsidRPr="008A3126">
          <w:t>Порядок</w:t>
        </w:r>
      </w:hyperlink>
      <w:r w:rsidRPr="008A3126">
        <w:t xml:space="preserve"> получения лицами, замещающими отдельные должности государственной гражданской службы Новосибирской области, разрешения представителя нанимателя на участие на безвозмездной основе в управлении некоторыми некоммерческими организациями.</w:t>
      </w:r>
    </w:p>
    <w:p w:rsidR="008A3126" w:rsidRPr="008A3126" w:rsidRDefault="008A3126">
      <w:pPr>
        <w:pStyle w:val="ConsPlusNormal"/>
        <w:jc w:val="both"/>
      </w:pPr>
      <w:r w:rsidRPr="008A3126">
        <w:t xml:space="preserve">(в ред. </w:t>
      </w:r>
      <w:hyperlink r:id="rId5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2. Департаменту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</w:t>
      </w:r>
      <w:proofErr w:type="spellStart"/>
      <w:r w:rsidRPr="008A3126">
        <w:t>Дудникова</w:t>
      </w:r>
      <w:proofErr w:type="spellEnd"/>
      <w:r w:rsidRPr="008A3126">
        <w:t xml:space="preserve"> В.А.) обеспечить реализацию </w:t>
      </w:r>
      <w:hyperlink w:anchor="P33" w:history="1">
        <w:r w:rsidRPr="008A3126">
          <w:t>Порядка</w:t>
        </w:r>
      </w:hyperlink>
      <w:r w:rsidRPr="008A3126">
        <w:t>, утвержденного пунктом 1 настоящего постановления.</w:t>
      </w:r>
    </w:p>
    <w:p w:rsidR="008A3126" w:rsidRPr="008A3126" w:rsidRDefault="008A3126">
      <w:pPr>
        <w:pStyle w:val="ConsPlusNormal"/>
        <w:jc w:val="both"/>
      </w:pPr>
      <w:r w:rsidRPr="008A3126">
        <w:t xml:space="preserve">(в ред. </w:t>
      </w:r>
      <w:hyperlink r:id="rId6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3. Контроль за исполнением настоящего постановления оставляю за собой.</w:t>
      </w: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jc w:val="right"/>
      </w:pPr>
      <w:r w:rsidRPr="008A3126">
        <w:t>В.Ф.ГОРОДЕЦКИЙ</w:t>
      </w: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jc w:val="right"/>
        <w:outlineLvl w:val="0"/>
      </w:pPr>
      <w:r w:rsidRPr="008A3126">
        <w:t>Утвержден</w:t>
      </w:r>
    </w:p>
    <w:p w:rsidR="008A3126" w:rsidRPr="008A3126" w:rsidRDefault="008A3126">
      <w:pPr>
        <w:pStyle w:val="ConsPlusNormal"/>
        <w:jc w:val="right"/>
      </w:pPr>
      <w:r w:rsidRPr="008A3126">
        <w:t>постановлением</w:t>
      </w:r>
    </w:p>
    <w:p w:rsidR="008A3126" w:rsidRPr="008A3126" w:rsidRDefault="008A3126">
      <w:pPr>
        <w:pStyle w:val="ConsPlusNormal"/>
        <w:jc w:val="right"/>
      </w:pPr>
      <w:r w:rsidRPr="008A3126">
        <w:t>Губернатора Новосибирской области</w:t>
      </w:r>
    </w:p>
    <w:p w:rsidR="008A3126" w:rsidRPr="008A3126" w:rsidRDefault="008A3126">
      <w:pPr>
        <w:pStyle w:val="ConsPlusNormal"/>
        <w:jc w:val="right"/>
      </w:pPr>
      <w:r w:rsidRPr="008A3126">
        <w:t>от 03.08.2017 N 150</w:t>
      </w: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Title"/>
        <w:jc w:val="center"/>
      </w:pPr>
      <w:bookmarkStart w:id="0" w:name="P33"/>
      <w:bookmarkEnd w:id="0"/>
      <w:r w:rsidRPr="008A3126">
        <w:t>ПОРЯДОК</w:t>
      </w:r>
    </w:p>
    <w:p w:rsidR="008A3126" w:rsidRPr="008A3126" w:rsidRDefault="008A3126">
      <w:pPr>
        <w:pStyle w:val="ConsPlusTitle"/>
        <w:jc w:val="center"/>
      </w:pPr>
      <w:r w:rsidRPr="008A3126">
        <w:t>ПОЛУЧЕНИЯ ЛИЦАМИ, ЗАМЕЩАЮЩИМИ ОТДЕЛЬНЫЕ ДОЛЖНОСТИ</w:t>
      </w:r>
    </w:p>
    <w:p w:rsidR="008A3126" w:rsidRPr="008A3126" w:rsidRDefault="008A3126">
      <w:pPr>
        <w:pStyle w:val="ConsPlusTitle"/>
        <w:jc w:val="center"/>
      </w:pPr>
      <w:r w:rsidRPr="008A3126">
        <w:t>ГОСУДАРСТВЕННОЙ ГРАЖДАНСКОЙ СЛУЖБЫ НОВОСИБИРСКОЙ ОБЛАСТИ,</w:t>
      </w:r>
    </w:p>
    <w:p w:rsidR="008A3126" w:rsidRPr="008A3126" w:rsidRDefault="008A3126">
      <w:pPr>
        <w:pStyle w:val="ConsPlusTitle"/>
        <w:jc w:val="center"/>
      </w:pPr>
      <w:r w:rsidRPr="008A3126">
        <w:t>РАЗРЕШЕНИЯ ПРЕДСТАВИТЕЛЯ НАНИМАТЕЛЯ НА УЧАСТИЕ</w:t>
      </w:r>
    </w:p>
    <w:p w:rsidR="008A3126" w:rsidRPr="008A3126" w:rsidRDefault="008A3126">
      <w:pPr>
        <w:pStyle w:val="ConsPlusTitle"/>
        <w:jc w:val="center"/>
      </w:pPr>
      <w:r w:rsidRPr="008A3126">
        <w:t>НА БЕЗВОЗМЕЗДНОЙ ОСНОВЕ В УПРАВЛЕНИИ НЕКОТОРЫМИ</w:t>
      </w:r>
    </w:p>
    <w:p w:rsidR="008A3126" w:rsidRPr="008A3126" w:rsidRDefault="008A3126">
      <w:pPr>
        <w:pStyle w:val="ConsPlusTitle"/>
        <w:jc w:val="center"/>
      </w:pPr>
      <w:r w:rsidRPr="008A3126">
        <w:t>НЕКОММЕРЧЕСКИМИ ОРГАНИЗАЦИЯМИ</w:t>
      </w:r>
    </w:p>
    <w:p w:rsidR="008A3126" w:rsidRPr="008A3126" w:rsidRDefault="008A3126">
      <w:pPr>
        <w:spacing w:after="1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  <w:r w:rsidRPr="008A3126">
        <w:t xml:space="preserve">1. Настоящий Порядок разработан в соответствии с </w:t>
      </w:r>
      <w:hyperlink r:id="rId7" w:history="1">
        <w:r w:rsidRPr="008A3126">
          <w:t>пунктом 3 части 1 статьи 17</w:t>
        </w:r>
      </w:hyperlink>
      <w:r w:rsidRPr="008A3126">
        <w:t xml:space="preserve"> Федерального закона от 27.07.2004 N 79-ФЗ "О государственной гражданской службе Российской Федерации" и устанавливает процедуру получения лицами, замещающими должности государственной гражданской службы Новосибирской области, назначение и освобождение от должности которых осуществляется Губернатором Новосибирской области (далее - гражданский служащий), </w:t>
      </w:r>
      <w:r w:rsidRPr="008A3126">
        <w:lastRenderedPageBreak/>
        <w:t>разрешения на участие на безвозмездной основе в управлении некоммерческой организацией (кроме политической партии и органа профессионального союза, в том числе выборного органа первичной профсоюзной организации, созданной в соответствующем органе государственной власти Новосибирской области), иной общественной организацией, жилищным, жилищно-строительным, гаражным кооперативами, товариществом собственников недвижимости (далее - некоммерческие организации) в качестве единоличного исполнительного органа или вхождения в состав их коллегиальных органов управления.</w:t>
      </w:r>
    </w:p>
    <w:p w:rsidR="008A3126" w:rsidRPr="008A3126" w:rsidRDefault="008A3126">
      <w:pPr>
        <w:pStyle w:val="ConsPlusNormal"/>
        <w:jc w:val="both"/>
      </w:pPr>
      <w:r w:rsidRPr="008A3126">
        <w:t xml:space="preserve">(в ред. </w:t>
      </w:r>
      <w:hyperlink r:id="rId8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 xml:space="preserve">2. Гражданский служащий, намеревающийся участвовать на безвозмездной основе в управлении некоммерческой организацией (кроме 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Федерации), представляет на имя Губернатора Новосибирской области </w:t>
      </w:r>
      <w:hyperlink w:anchor="P87" w:history="1">
        <w:r w:rsidRPr="008A3126">
          <w:t>ходатайство</w:t>
        </w:r>
      </w:hyperlink>
      <w:r w:rsidRPr="008A3126">
        <w:t xml:space="preserve"> о разрешении участия на безвозмездной основе в управлении некоммерческой организацией (далее - ходатайство) по форме согласно приложению N 1 к настоящему Порядку.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Ходатайство представляется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(далее - орган Новосибирской области по профилактике коррупционных и иных правонарушений).</w:t>
      </w:r>
    </w:p>
    <w:p w:rsidR="008A3126" w:rsidRPr="008A3126" w:rsidRDefault="008A3126">
      <w:pPr>
        <w:pStyle w:val="ConsPlusNormal"/>
        <w:jc w:val="both"/>
      </w:pPr>
      <w:r w:rsidRPr="008A3126">
        <w:t xml:space="preserve">(п. 2 в ред. </w:t>
      </w:r>
      <w:hyperlink r:id="rId9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3. К ходатайству гражданским служащим прилагаются (при наличии) все имеющиеся материалы, подтверждающие намерения участия гражданского служащего в управлении некоммерческой организацией (копии уставных документов некоммерческой организации, письменные пояснения гражданского служащего, иное).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 xml:space="preserve">4. Представленное гражданским служащим ходатайство подлежит регистрации сотрудником органа Новосибирской области по профилактике коррупционных и иных правонарушений в </w:t>
      </w:r>
      <w:hyperlink w:anchor="P155" w:history="1">
        <w:r w:rsidRPr="008A3126">
          <w:t>журнале</w:t>
        </w:r>
      </w:hyperlink>
      <w:r w:rsidRPr="008A3126">
        <w:t xml:space="preserve"> регистрации ходатайств о получении лицами, замещающими должности государственной гражданской службы Новосибирской области, назначение и освобождение от должности которых осуществляется Губернатором Новосибирской области, разрешения на участие на безвозмездной основе в управлении некоммерческой организацией (далее - журнал) по форме согласно приложению N 2 к настоящему Порядку.</w:t>
      </w:r>
    </w:p>
    <w:p w:rsidR="008A3126" w:rsidRPr="008A3126" w:rsidRDefault="008A3126">
      <w:pPr>
        <w:pStyle w:val="ConsPlusNormal"/>
        <w:jc w:val="both"/>
      </w:pPr>
      <w:r w:rsidRPr="008A3126">
        <w:t xml:space="preserve">(п. 4 в ред. </w:t>
      </w:r>
      <w:hyperlink r:id="rId10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5. Журнал должен быть пронумерован, прошнурован, скреплен печатью администрации Губернатора Новосибирской области и Правительства Новосибирской области, храниться в условиях, исключающих доступ к нему посторонних лиц.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6. Орган Новосибирской области по профилактике коррупционных и иных правонарушений осуществляет предварительное рассмотрение поступившего ходатайства и готовит заключение по результатам его рассмотрения.</w:t>
      </w:r>
    </w:p>
    <w:p w:rsidR="008A3126" w:rsidRPr="008A3126" w:rsidRDefault="008A3126">
      <w:pPr>
        <w:pStyle w:val="ConsPlusNormal"/>
        <w:jc w:val="both"/>
      </w:pPr>
      <w:r w:rsidRPr="008A3126">
        <w:t xml:space="preserve">(в ред. </w:t>
      </w:r>
      <w:hyperlink r:id="rId11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bookmarkStart w:id="1" w:name="P54"/>
      <w:bookmarkEnd w:id="1"/>
      <w:r w:rsidRPr="008A3126">
        <w:t>7. В течение трех рабочих дней со дня регистрации ходатайства в журнале ходатайство, приложенные к нему документы (при их наличии), заключение по результатам предварительного рассмотрения ходатайства передаются Губернатору Новосибирской области для рассмотрения и принятия решения.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bookmarkStart w:id="2" w:name="P55"/>
      <w:bookmarkEnd w:id="2"/>
      <w:r w:rsidRPr="008A3126">
        <w:t xml:space="preserve">8. Решение по итогам рассмотрения документов, указанных в </w:t>
      </w:r>
      <w:hyperlink w:anchor="P54" w:history="1">
        <w:r w:rsidRPr="008A3126">
          <w:t>пункте 7</w:t>
        </w:r>
      </w:hyperlink>
      <w:r w:rsidRPr="008A3126">
        <w:t xml:space="preserve"> настоящего Порядка, принимается в течение пяти рабочих дней со дня их поступления на рассмотрение Губернатору Новосибирской области.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lastRenderedPageBreak/>
        <w:t xml:space="preserve">9. Решение Губернатора Новосибирской области о разрешении гражданскому служащему участвовать на безвозмездной основе в управлении некоммерческой организацией, указанной в ходатайстве, при условии, что такое участие не повлечет нарушение требований </w:t>
      </w:r>
      <w:hyperlink r:id="rId12" w:history="1">
        <w:r w:rsidRPr="008A3126">
          <w:t>статей 15</w:t>
        </w:r>
      </w:hyperlink>
      <w:r w:rsidRPr="008A3126">
        <w:t xml:space="preserve">, </w:t>
      </w:r>
      <w:hyperlink r:id="rId13" w:history="1">
        <w:r w:rsidRPr="008A3126">
          <w:t>17</w:t>
        </w:r>
      </w:hyperlink>
      <w:r w:rsidRPr="008A3126">
        <w:t xml:space="preserve">, </w:t>
      </w:r>
      <w:hyperlink r:id="rId14" w:history="1">
        <w:r w:rsidRPr="008A3126">
          <w:t>18</w:t>
        </w:r>
      </w:hyperlink>
      <w:r w:rsidRPr="008A3126">
        <w:t xml:space="preserve"> Федерального закона от 27.07.2004 N 79-ФЗ "О государственной гражданской службе Российской Федерации" и </w:t>
      </w:r>
      <w:hyperlink r:id="rId15" w:history="1">
        <w:r w:rsidRPr="008A3126">
          <w:t>статей 9</w:t>
        </w:r>
      </w:hyperlink>
      <w:r w:rsidRPr="008A3126">
        <w:t xml:space="preserve"> - </w:t>
      </w:r>
      <w:hyperlink r:id="rId16" w:history="1">
        <w:r w:rsidRPr="008A3126">
          <w:t>11</w:t>
        </w:r>
      </w:hyperlink>
      <w:r w:rsidRPr="008A3126">
        <w:t xml:space="preserve"> Федерального закона от 25.12.2008 N 273-ФЗ "О противодействии коррупции", принимается путем наложения соответствующей визы на ходатайстве.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 xml:space="preserve">10. По итогам рассмотрения документов, указанных в </w:t>
      </w:r>
      <w:hyperlink w:anchor="P54" w:history="1">
        <w:r w:rsidRPr="008A3126">
          <w:t>пункте 7</w:t>
        </w:r>
      </w:hyperlink>
      <w:r w:rsidRPr="008A3126">
        <w:t xml:space="preserve"> настоящего Порядка, Губернатор Новосибирской области в сроки, указанные в </w:t>
      </w:r>
      <w:hyperlink w:anchor="P55" w:history="1">
        <w:r w:rsidRPr="008A3126">
          <w:t>пункте 8</w:t>
        </w:r>
      </w:hyperlink>
      <w:r w:rsidRPr="008A3126">
        <w:t xml:space="preserve"> настоящего Порядка, вправе принять решение о направлении ходатайства, приложенных к нему документов (при их наличии) и заключения по результатам предварительного рассмотрения ходатайства на рассмотрение в соответствующую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интересов.</w:t>
      </w:r>
    </w:p>
    <w:p w:rsidR="008A3126" w:rsidRPr="008A3126" w:rsidRDefault="008A3126">
      <w:pPr>
        <w:pStyle w:val="ConsPlusNormal"/>
        <w:spacing w:before="220"/>
        <w:ind w:firstLine="540"/>
        <w:jc w:val="both"/>
      </w:pPr>
      <w:r w:rsidRPr="008A3126">
        <w:t>11. Не позднее одного рабочего дня, следующего за днем принятия решения, сотрудник органа Новосибирской области по профилактике коррупционных и иных правонарушений письменно информирует гражданского служащего о принятом Губернатором Новосибирской области решении и проставляет в журнале отметку об информировании гражданского служащего, представившего ходатайство, о принятом решении.</w:t>
      </w:r>
    </w:p>
    <w:p w:rsidR="008A3126" w:rsidRPr="008A3126" w:rsidRDefault="008A3126">
      <w:pPr>
        <w:pStyle w:val="ConsPlusNormal"/>
        <w:jc w:val="both"/>
      </w:pPr>
      <w:r w:rsidRPr="008A3126">
        <w:t xml:space="preserve">(в ред. </w:t>
      </w:r>
      <w:hyperlink r:id="rId17" w:history="1">
        <w:r w:rsidRPr="008A3126">
          <w:t>постановления</w:t>
        </w:r>
      </w:hyperlink>
      <w:r w:rsidRPr="008A3126">
        <w:t xml:space="preserve"> Губернатора Новосибирской области от 05.03.2019 N 61)</w:t>
      </w: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jc w:val="right"/>
        <w:outlineLvl w:val="1"/>
      </w:pPr>
      <w:r w:rsidRPr="008A3126">
        <w:t>Приложение N 1</w:t>
      </w:r>
    </w:p>
    <w:p w:rsidR="008A3126" w:rsidRPr="008A3126" w:rsidRDefault="008A3126">
      <w:pPr>
        <w:pStyle w:val="ConsPlusNormal"/>
        <w:jc w:val="right"/>
      </w:pPr>
      <w:r w:rsidRPr="008A3126">
        <w:t>к Порядку</w:t>
      </w:r>
    </w:p>
    <w:p w:rsidR="008A3126" w:rsidRPr="008A3126" w:rsidRDefault="008A3126">
      <w:pPr>
        <w:pStyle w:val="ConsPlusNormal"/>
        <w:jc w:val="right"/>
      </w:pPr>
      <w:r w:rsidRPr="008A3126">
        <w:t>получения лицами, замещающими отдельные должности</w:t>
      </w:r>
    </w:p>
    <w:p w:rsidR="008A3126" w:rsidRPr="008A3126" w:rsidRDefault="008A3126">
      <w:pPr>
        <w:pStyle w:val="ConsPlusNormal"/>
        <w:jc w:val="right"/>
      </w:pPr>
      <w:r w:rsidRPr="008A3126">
        <w:t>государственной гражданской службы Новосибирской</w:t>
      </w:r>
    </w:p>
    <w:p w:rsidR="008A3126" w:rsidRPr="008A3126" w:rsidRDefault="008A3126">
      <w:pPr>
        <w:pStyle w:val="ConsPlusNormal"/>
        <w:jc w:val="right"/>
      </w:pPr>
      <w:r w:rsidRPr="008A3126">
        <w:t>области, разрешения представителя нанимателя</w:t>
      </w:r>
    </w:p>
    <w:p w:rsidR="008A3126" w:rsidRPr="008A3126" w:rsidRDefault="008A3126">
      <w:pPr>
        <w:pStyle w:val="ConsPlusNormal"/>
        <w:jc w:val="right"/>
      </w:pPr>
      <w:r w:rsidRPr="008A3126">
        <w:t>на участие на безвозмездной основе в управлении</w:t>
      </w:r>
    </w:p>
    <w:p w:rsidR="008A3126" w:rsidRPr="008A3126" w:rsidRDefault="008A3126">
      <w:pPr>
        <w:pStyle w:val="ConsPlusNormal"/>
        <w:jc w:val="right"/>
      </w:pPr>
      <w:r w:rsidRPr="008A3126">
        <w:t>некоторыми некоммерческими организациями</w:t>
      </w:r>
    </w:p>
    <w:p w:rsidR="008A3126" w:rsidRPr="008A3126" w:rsidRDefault="008A3126">
      <w:pPr>
        <w:spacing w:after="1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Губернатору Новосибирской области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              (инициалы, фамилия)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от 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   (Ф.И.О. (отчество - при наличии), замещаемая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   должность, адрес проживания государственного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              гражданского служащего)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_______________________________________________</w:t>
      </w:r>
    </w:p>
    <w:p w:rsidR="008A3126" w:rsidRPr="008A3126" w:rsidRDefault="008A3126">
      <w:pPr>
        <w:pStyle w:val="ConsPlusNonformat"/>
        <w:jc w:val="both"/>
      </w:pPr>
    </w:p>
    <w:p w:rsidR="008A3126" w:rsidRPr="008A3126" w:rsidRDefault="008A3126">
      <w:pPr>
        <w:pStyle w:val="ConsPlusNonformat"/>
        <w:jc w:val="both"/>
      </w:pPr>
      <w:bookmarkStart w:id="3" w:name="P87"/>
      <w:bookmarkEnd w:id="3"/>
      <w:r w:rsidRPr="008A3126">
        <w:t xml:space="preserve">                                Ходатайство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о разрешении участия на безвозмездной основе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в управлении некоммерческой организацией</w:t>
      </w:r>
    </w:p>
    <w:p w:rsidR="008A3126" w:rsidRPr="008A3126" w:rsidRDefault="008A3126">
      <w:pPr>
        <w:pStyle w:val="ConsPlusNonformat"/>
        <w:jc w:val="both"/>
      </w:pPr>
    </w:p>
    <w:p w:rsidR="008A3126" w:rsidRPr="008A3126" w:rsidRDefault="008A3126">
      <w:pPr>
        <w:pStyle w:val="ConsPlusNonformat"/>
        <w:jc w:val="both"/>
      </w:pPr>
      <w:r w:rsidRPr="008A3126">
        <w:t xml:space="preserve">    </w:t>
      </w:r>
      <w:proofErr w:type="gramStart"/>
      <w:r w:rsidRPr="008A3126">
        <w:t>В  соответствии</w:t>
      </w:r>
      <w:proofErr w:type="gramEnd"/>
      <w:r w:rsidRPr="008A3126">
        <w:t xml:space="preserve">  с  </w:t>
      </w:r>
      <w:hyperlink r:id="rId18" w:history="1">
        <w:r w:rsidRPr="008A3126">
          <w:t>пунктом  3  части  1  статьи 17</w:t>
        </w:r>
      </w:hyperlink>
      <w:r w:rsidRPr="008A3126">
        <w:t xml:space="preserve"> Федерального закона</w:t>
      </w:r>
    </w:p>
    <w:p w:rsidR="008A3126" w:rsidRPr="008A3126" w:rsidRDefault="008A3126">
      <w:pPr>
        <w:pStyle w:val="ConsPlusNonformat"/>
        <w:jc w:val="both"/>
      </w:pPr>
      <w:proofErr w:type="gramStart"/>
      <w:r w:rsidRPr="008A3126">
        <w:t>от  27.07.2004</w:t>
      </w:r>
      <w:proofErr w:type="gramEnd"/>
      <w:r w:rsidRPr="008A3126">
        <w:t xml:space="preserve">  N  79-ФЗ  "О  государственной гражданской службе Российской</w:t>
      </w:r>
    </w:p>
    <w:p w:rsidR="008A3126" w:rsidRPr="008A3126" w:rsidRDefault="008A3126">
      <w:pPr>
        <w:pStyle w:val="ConsPlusNonformat"/>
        <w:jc w:val="both"/>
      </w:pPr>
      <w:r w:rsidRPr="008A3126">
        <w:t>Федерации"     прошу     разрешить    мне    участвовать    в    управлении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(наименование, юридический адрес, ИНН некоммерческой организации; иной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общественной организации, наименование жилищного, жилищно-строительного,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гаражного кооператива;</w:t>
      </w:r>
    </w:p>
    <w:p w:rsidR="008A3126" w:rsidRPr="008A3126" w:rsidRDefault="008A3126">
      <w:pPr>
        <w:pStyle w:val="ConsPlusNonformat"/>
        <w:jc w:val="both"/>
      </w:pPr>
      <w:r w:rsidRPr="008A3126">
        <w:lastRenderedPageBreak/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товарищества собственников недвижимости)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на безвозмездной основе в качестве единоличного исполнительного органа: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(наименование единоличного исполнительного органа)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или вхождения в состав коллегиального органа управления: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(наименование коллегиального органа управления)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"___" __________ 20___ г.    ___________   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  (</w:t>
      </w:r>
      <w:proofErr w:type="gramStart"/>
      <w:r w:rsidRPr="008A3126">
        <w:t xml:space="preserve">подпись)   </w:t>
      </w:r>
      <w:proofErr w:type="gramEnd"/>
      <w:r w:rsidRPr="008A3126">
        <w:t xml:space="preserve">       (расшифровка подписи)</w:t>
      </w:r>
    </w:p>
    <w:p w:rsidR="008A3126" w:rsidRPr="008A3126" w:rsidRDefault="008A3126">
      <w:pPr>
        <w:pStyle w:val="ConsPlusNonformat"/>
        <w:jc w:val="both"/>
      </w:pPr>
    </w:p>
    <w:p w:rsidR="008A3126" w:rsidRPr="008A3126" w:rsidRDefault="008A3126">
      <w:pPr>
        <w:pStyle w:val="ConsPlusNonformat"/>
        <w:jc w:val="both"/>
      </w:pPr>
      <w:r w:rsidRPr="008A3126">
        <w:t>Приложение к ходатайству:</w:t>
      </w:r>
    </w:p>
    <w:p w:rsidR="008A3126" w:rsidRPr="008A3126" w:rsidRDefault="008A3126">
      <w:pPr>
        <w:pStyle w:val="ConsPlusNonformat"/>
        <w:jc w:val="both"/>
      </w:pPr>
      <w:r w:rsidRPr="008A3126">
        <w:t>1.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2.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3.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>4.</w:t>
      </w:r>
    </w:p>
    <w:p w:rsidR="008A3126" w:rsidRPr="008A3126" w:rsidRDefault="008A3126">
      <w:pPr>
        <w:pStyle w:val="ConsPlusNonformat"/>
        <w:jc w:val="both"/>
      </w:pPr>
      <w:r w:rsidRPr="008A3126">
        <w:t>___________________________________________________________________________</w:t>
      </w:r>
    </w:p>
    <w:p w:rsidR="008A3126" w:rsidRPr="008A3126" w:rsidRDefault="008A3126">
      <w:pPr>
        <w:pStyle w:val="ConsPlusNonformat"/>
        <w:jc w:val="both"/>
      </w:pPr>
    </w:p>
    <w:p w:rsidR="008A3126" w:rsidRPr="008A3126" w:rsidRDefault="008A3126">
      <w:pPr>
        <w:pStyle w:val="ConsPlusNonformat"/>
        <w:jc w:val="both"/>
      </w:pPr>
      <w:r w:rsidRPr="008A3126">
        <w:t>Дата регистрации ходатайства "___" __________ 20___ года</w:t>
      </w:r>
    </w:p>
    <w:p w:rsidR="008A3126" w:rsidRPr="008A3126" w:rsidRDefault="008A3126">
      <w:pPr>
        <w:pStyle w:val="ConsPlusNonformat"/>
        <w:jc w:val="both"/>
      </w:pPr>
      <w:r w:rsidRPr="008A3126">
        <w:t xml:space="preserve">Регистрационный номер N ______ в </w:t>
      </w:r>
      <w:hyperlink w:anchor="P155" w:history="1">
        <w:r w:rsidRPr="008A3126">
          <w:t>журнале</w:t>
        </w:r>
      </w:hyperlink>
      <w:r w:rsidRPr="008A3126">
        <w:t xml:space="preserve"> регистрации ходатайств о получении</w:t>
      </w:r>
    </w:p>
    <w:p w:rsidR="008A3126" w:rsidRPr="008A3126" w:rsidRDefault="008A3126">
      <w:pPr>
        <w:pStyle w:val="ConsPlusNonformat"/>
        <w:jc w:val="both"/>
      </w:pPr>
      <w:proofErr w:type="gramStart"/>
      <w:r w:rsidRPr="008A3126">
        <w:t xml:space="preserve">лицами,   </w:t>
      </w:r>
      <w:proofErr w:type="gramEnd"/>
      <w:r w:rsidRPr="008A3126">
        <w:t xml:space="preserve"> замещающими   должности   государственной   гражданской   службы</w:t>
      </w:r>
    </w:p>
    <w:p w:rsidR="008A3126" w:rsidRPr="008A3126" w:rsidRDefault="008A3126">
      <w:pPr>
        <w:pStyle w:val="ConsPlusNonformat"/>
        <w:jc w:val="both"/>
      </w:pPr>
      <w:proofErr w:type="gramStart"/>
      <w:r w:rsidRPr="008A3126">
        <w:t>Новосибирской  области</w:t>
      </w:r>
      <w:proofErr w:type="gramEnd"/>
      <w:r w:rsidRPr="008A3126">
        <w:t>,  назначение  и  освобождение  от  должности которых</w:t>
      </w:r>
    </w:p>
    <w:p w:rsidR="008A3126" w:rsidRPr="008A3126" w:rsidRDefault="008A3126">
      <w:pPr>
        <w:pStyle w:val="ConsPlusNonformat"/>
        <w:jc w:val="both"/>
      </w:pPr>
      <w:r w:rsidRPr="008A3126">
        <w:t>осуществляется Губернатором Новосибирской области, разрешения на участие на</w:t>
      </w:r>
    </w:p>
    <w:p w:rsidR="008A3126" w:rsidRPr="008A3126" w:rsidRDefault="008A3126">
      <w:pPr>
        <w:pStyle w:val="ConsPlusNonformat"/>
        <w:jc w:val="both"/>
      </w:pPr>
      <w:r w:rsidRPr="008A3126">
        <w:t>безвозмездной основе в управлении некоммерческой организацией.</w:t>
      </w:r>
    </w:p>
    <w:p w:rsidR="008A3126" w:rsidRPr="008A3126" w:rsidRDefault="008A3126">
      <w:pPr>
        <w:pStyle w:val="ConsPlusNonformat"/>
        <w:jc w:val="both"/>
      </w:pPr>
    </w:p>
    <w:p w:rsidR="008A3126" w:rsidRPr="008A3126" w:rsidRDefault="008A3126">
      <w:pPr>
        <w:pStyle w:val="ConsPlusNonformat"/>
        <w:jc w:val="both"/>
      </w:pPr>
      <w:r w:rsidRPr="008A3126">
        <w:t>_____________________________________  ____________________________________</w:t>
      </w:r>
    </w:p>
    <w:p w:rsidR="008A3126" w:rsidRPr="008A3126" w:rsidRDefault="008A3126">
      <w:pPr>
        <w:pStyle w:val="ConsPlusNonformat"/>
        <w:jc w:val="both"/>
      </w:pPr>
      <w:r w:rsidRPr="008A3126">
        <w:t xml:space="preserve">(фамилия, инициалы сотрудника органа     </w:t>
      </w:r>
      <w:proofErr w:type="gramStart"/>
      <w:r w:rsidRPr="008A3126">
        <w:t xml:space="preserve">   (</w:t>
      </w:r>
      <w:proofErr w:type="gramEnd"/>
      <w:r w:rsidRPr="008A3126">
        <w:t>подпись сотрудника органа</w:t>
      </w:r>
    </w:p>
    <w:p w:rsidR="008A3126" w:rsidRPr="008A3126" w:rsidRDefault="008A3126">
      <w:pPr>
        <w:pStyle w:val="ConsPlusNonformat"/>
        <w:jc w:val="both"/>
      </w:pPr>
      <w:r w:rsidRPr="008A3126">
        <w:t>Новосибирской области по профилактике        Новосибирской области по</w:t>
      </w:r>
    </w:p>
    <w:p w:rsidR="008A3126" w:rsidRPr="008A3126" w:rsidRDefault="008A3126">
      <w:pPr>
        <w:pStyle w:val="ConsPlusNonformat"/>
        <w:jc w:val="both"/>
      </w:pPr>
      <w:r w:rsidRPr="008A3126">
        <w:t xml:space="preserve">коррупционных и иных </w:t>
      </w:r>
      <w:proofErr w:type="gramStart"/>
      <w:r w:rsidRPr="008A3126">
        <w:t xml:space="preserve">правонарушений,   </w:t>
      </w:r>
      <w:proofErr w:type="gramEnd"/>
      <w:r w:rsidRPr="008A3126">
        <w:t xml:space="preserve">  профилактике коррупционных и иных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зарегистрировавшего </w:t>
      </w:r>
      <w:proofErr w:type="gramStart"/>
      <w:r w:rsidRPr="008A3126">
        <w:t xml:space="preserve">ходатайство)   </w:t>
      </w:r>
      <w:proofErr w:type="gramEnd"/>
      <w:r w:rsidRPr="008A3126">
        <w:t xml:space="preserve">   правонарушений, зарегистрировавшего</w:t>
      </w:r>
    </w:p>
    <w:p w:rsidR="008A3126" w:rsidRPr="008A3126" w:rsidRDefault="008A3126">
      <w:pPr>
        <w:pStyle w:val="ConsPlusNonformat"/>
        <w:jc w:val="both"/>
      </w:pPr>
      <w:r w:rsidRPr="008A3126">
        <w:t xml:space="preserve">                                                   ходатайство)</w:t>
      </w: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jc w:val="right"/>
        <w:outlineLvl w:val="1"/>
      </w:pPr>
      <w:r w:rsidRPr="008A3126">
        <w:t>Приложение N 2</w:t>
      </w:r>
    </w:p>
    <w:p w:rsidR="008A3126" w:rsidRPr="008A3126" w:rsidRDefault="008A3126">
      <w:pPr>
        <w:pStyle w:val="ConsPlusNormal"/>
        <w:jc w:val="right"/>
      </w:pPr>
      <w:r w:rsidRPr="008A3126">
        <w:t>к Порядку</w:t>
      </w:r>
    </w:p>
    <w:p w:rsidR="008A3126" w:rsidRPr="008A3126" w:rsidRDefault="008A3126">
      <w:pPr>
        <w:pStyle w:val="ConsPlusNormal"/>
        <w:jc w:val="right"/>
      </w:pPr>
      <w:r w:rsidRPr="008A3126">
        <w:t>получения лицами, замещающими отдельные должности</w:t>
      </w:r>
    </w:p>
    <w:p w:rsidR="008A3126" w:rsidRPr="008A3126" w:rsidRDefault="008A3126">
      <w:pPr>
        <w:pStyle w:val="ConsPlusNormal"/>
        <w:jc w:val="right"/>
      </w:pPr>
      <w:r w:rsidRPr="008A3126">
        <w:t>государственной гражданской службы Новосибирской</w:t>
      </w:r>
    </w:p>
    <w:p w:rsidR="008A3126" w:rsidRPr="008A3126" w:rsidRDefault="008A3126">
      <w:pPr>
        <w:pStyle w:val="ConsPlusNormal"/>
        <w:jc w:val="right"/>
      </w:pPr>
      <w:r w:rsidRPr="008A3126">
        <w:t>области, разрешения представителя нанимателя</w:t>
      </w:r>
    </w:p>
    <w:p w:rsidR="008A3126" w:rsidRPr="008A3126" w:rsidRDefault="008A3126">
      <w:pPr>
        <w:pStyle w:val="ConsPlusNormal"/>
        <w:jc w:val="right"/>
      </w:pPr>
      <w:r w:rsidRPr="008A3126">
        <w:t>на участие на безвозмездной основе в управлении</w:t>
      </w:r>
    </w:p>
    <w:p w:rsidR="008A3126" w:rsidRPr="008A3126" w:rsidRDefault="008A3126">
      <w:pPr>
        <w:pStyle w:val="ConsPlusNormal"/>
        <w:jc w:val="right"/>
      </w:pPr>
      <w:r w:rsidRPr="008A3126">
        <w:t>некоторыми некоммерческими организациями</w:t>
      </w:r>
    </w:p>
    <w:p w:rsidR="008A3126" w:rsidRPr="008A3126" w:rsidRDefault="008A3126">
      <w:pPr>
        <w:spacing w:after="1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jc w:val="center"/>
      </w:pPr>
      <w:bookmarkStart w:id="4" w:name="P155"/>
      <w:bookmarkEnd w:id="4"/>
      <w:r w:rsidRPr="008A3126">
        <w:t>ЖУРНАЛ</w:t>
      </w:r>
    </w:p>
    <w:p w:rsidR="008A3126" w:rsidRPr="008A3126" w:rsidRDefault="008A3126">
      <w:pPr>
        <w:pStyle w:val="ConsPlusNormal"/>
        <w:jc w:val="center"/>
      </w:pPr>
      <w:r w:rsidRPr="008A3126">
        <w:t>регистрации ходатайств о получении лицами, замещающими</w:t>
      </w:r>
    </w:p>
    <w:p w:rsidR="008A3126" w:rsidRPr="008A3126" w:rsidRDefault="008A3126">
      <w:pPr>
        <w:pStyle w:val="ConsPlusNormal"/>
        <w:jc w:val="center"/>
      </w:pPr>
      <w:r w:rsidRPr="008A3126">
        <w:t>должности государственной гражданской службы Новосибирской</w:t>
      </w:r>
    </w:p>
    <w:p w:rsidR="008A3126" w:rsidRPr="008A3126" w:rsidRDefault="008A3126">
      <w:pPr>
        <w:pStyle w:val="ConsPlusNormal"/>
        <w:jc w:val="center"/>
      </w:pPr>
      <w:r w:rsidRPr="008A3126">
        <w:t>области, назначение и освобождение от должности которых</w:t>
      </w:r>
    </w:p>
    <w:p w:rsidR="008A3126" w:rsidRPr="008A3126" w:rsidRDefault="008A3126">
      <w:pPr>
        <w:pStyle w:val="ConsPlusNormal"/>
        <w:jc w:val="center"/>
      </w:pPr>
      <w:r w:rsidRPr="008A3126">
        <w:lastRenderedPageBreak/>
        <w:t>осуществляется Губернатором Новосибирской области,</w:t>
      </w:r>
    </w:p>
    <w:p w:rsidR="008A3126" w:rsidRPr="008A3126" w:rsidRDefault="008A3126">
      <w:pPr>
        <w:pStyle w:val="ConsPlusNormal"/>
        <w:jc w:val="center"/>
      </w:pPr>
      <w:r w:rsidRPr="008A3126">
        <w:t>разрешения на участие на безвозмездной основе</w:t>
      </w:r>
    </w:p>
    <w:p w:rsidR="008A3126" w:rsidRPr="008A3126" w:rsidRDefault="008A3126">
      <w:pPr>
        <w:pStyle w:val="ConsPlusNormal"/>
        <w:jc w:val="center"/>
      </w:pPr>
      <w:r w:rsidRPr="008A3126">
        <w:t>в управлении некоммерческой организацией</w:t>
      </w: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sectPr w:rsidR="008A3126" w:rsidRPr="008A3126" w:rsidSect="00EC765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1701"/>
        <w:gridCol w:w="1984"/>
        <w:gridCol w:w="1531"/>
        <w:gridCol w:w="1984"/>
        <w:gridCol w:w="2268"/>
        <w:gridCol w:w="1701"/>
        <w:gridCol w:w="1814"/>
      </w:tblGrid>
      <w:tr w:rsidR="008A3126" w:rsidRPr="008A3126">
        <w:tc>
          <w:tcPr>
            <w:tcW w:w="623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lastRenderedPageBreak/>
              <w:t>N п/п</w:t>
            </w: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Дата регистрации ходатайства</w:t>
            </w: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Ф.И.О. (отчество - при наличии), должность лица, представившего ходатайство</w:t>
            </w:r>
          </w:p>
        </w:tc>
        <w:tc>
          <w:tcPr>
            <w:tcW w:w="1531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Краткое содержание ходатайства</w:t>
            </w: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Примечание о наличии документов, прилагаемых к ходатайству</w:t>
            </w:r>
          </w:p>
        </w:tc>
        <w:tc>
          <w:tcPr>
            <w:tcW w:w="2268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Ф.И.О. (отчество - при наличии), должность лица, зарегистрировавшего ходатайство</w:t>
            </w: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Принятое решение по результатам рассмотрения ходатайства</w:t>
            </w:r>
          </w:p>
        </w:tc>
        <w:tc>
          <w:tcPr>
            <w:tcW w:w="1814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Отметка об информировании лица, представившего ходатайство, о принятом решении</w:t>
            </w:r>
          </w:p>
        </w:tc>
      </w:tr>
      <w:tr w:rsidR="008A3126" w:rsidRPr="008A3126">
        <w:tc>
          <w:tcPr>
            <w:tcW w:w="623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1</w:t>
            </w: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2</w:t>
            </w: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3</w:t>
            </w:r>
          </w:p>
        </w:tc>
        <w:tc>
          <w:tcPr>
            <w:tcW w:w="1531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4</w:t>
            </w: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5</w:t>
            </w:r>
          </w:p>
        </w:tc>
        <w:tc>
          <w:tcPr>
            <w:tcW w:w="2268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6</w:t>
            </w: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7</w:t>
            </w:r>
          </w:p>
        </w:tc>
        <w:tc>
          <w:tcPr>
            <w:tcW w:w="1814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8</w:t>
            </w:r>
          </w:p>
        </w:tc>
      </w:tr>
      <w:tr w:rsidR="008A3126" w:rsidRPr="008A3126">
        <w:tc>
          <w:tcPr>
            <w:tcW w:w="623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1</w:t>
            </w: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531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2268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814" w:type="dxa"/>
          </w:tcPr>
          <w:p w:rsidR="008A3126" w:rsidRPr="008A3126" w:rsidRDefault="008A3126">
            <w:pPr>
              <w:pStyle w:val="ConsPlusNormal"/>
            </w:pPr>
          </w:p>
        </w:tc>
      </w:tr>
      <w:tr w:rsidR="008A3126" w:rsidRPr="008A3126">
        <w:tc>
          <w:tcPr>
            <w:tcW w:w="623" w:type="dxa"/>
          </w:tcPr>
          <w:p w:rsidR="008A3126" w:rsidRPr="008A3126" w:rsidRDefault="008A3126">
            <w:pPr>
              <w:pStyle w:val="ConsPlusNormal"/>
              <w:jc w:val="center"/>
            </w:pPr>
            <w:r w:rsidRPr="008A3126">
              <w:t>2</w:t>
            </w: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531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984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2268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701" w:type="dxa"/>
          </w:tcPr>
          <w:p w:rsidR="008A3126" w:rsidRPr="008A3126" w:rsidRDefault="008A3126">
            <w:pPr>
              <w:pStyle w:val="ConsPlusNormal"/>
            </w:pPr>
          </w:p>
        </w:tc>
        <w:tc>
          <w:tcPr>
            <w:tcW w:w="1814" w:type="dxa"/>
          </w:tcPr>
          <w:p w:rsidR="008A3126" w:rsidRPr="008A3126" w:rsidRDefault="008A3126">
            <w:pPr>
              <w:pStyle w:val="ConsPlusNormal"/>
            </w:pPr>
          </w:p>
        </w:tc>
      </w:tr>
    </w:tbl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ind w:firstLine="540"/>
        <w:jc w:val="both"/>
      </w:pPr>
    </w:p>
    <w:p w:rsidR="008A3126" w:rsidRPr="008A3126" w:rsidRDefault="008A312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E3898" w:rsidRDefault="00CE3898"/>
    <w:p w:rsidR="008A3126" w:rsidRPr="008A3126" w:rsidRDefault="008A3126">
      <w:bookmarkStart w:id="5" w:name="_GoBack"/>
      <w:bookmarkEnd w:id="5"/>
    </w:p>
    <w:sectPr w:rsidR="008A3126" w:rsidRPr="008A3126" w:rsidSect="00D07C70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126"/>
    <w:rsid w:val="008A3126"/>
    <w:rsid w:val="00CE3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7250B2-F1E6-4904-8365-73984B132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31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A312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A31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A31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918864EE701AC493956A3879D78D0B54182778CC75FE10A9C2106E6AC9C058951AD8F2146BB17F80B54908F0DEB6DB4B246D963CE1469CB379E495X35AC" TargetMode="External"/><Relationship Id="rId13" Type="http://schemas.openxmlformats.org/officeDocument/2006/relationships/hyperlink" Target="consultantplus://offline/ref=31918864EE701AC4939574356FBBD3025E13797DCA72F244F39116393599C60DD55ADEA7572FBD7B84BE1D58B780EF8B076F60942AFD469EXA54C" TargetMode="External"/><Relationship Id="rId18" Type="http://schemas.openxmlformats.org/officeDocument/2006/relationships/hyperlink" Target="consultantplus://offline/ref=31918864EE701AC4939574356FBBD3025E13797DCA72F244F39116393599C60DD55ADEA5572CB72AD1F11C04F2DDFC8A0C6F629735XF56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1918864EE701AC4939574356FBBD3025E13797DCA72F244F39116393599C60DD55ADEA4512FB72AD1F11C04F2DDFC8A0C6F629735XF56C" TargetMode="External"/><Relationship Id="rId12" Type="http://schemas.openxmlformats.org/officeDocument/2006/relationships/hyperlink" Target="consultantplus://offline/ref=31918864EE701AC4939574356FBBD3025E13797DCA72F244F39116393599C60DD55ADEA7572FBD7C83BE1D58B780EF8B076F60942AFD469EXA54C" TargetMode="External"/><Relationship Id="rId17" Type="http://schemas.openxmlformats.org/officeDocument/2006/relationships/hyperlink" Target="consultantplus://offline/ref=31918864EE701AC493956A3879D78D0B54182778CC75FE10A9C2106E6AC9C058951AD8F2146BB17F80B5490BF7DEB6DB4B246D963CE1469CB379E495X35AC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1918864EE701AC4939574356FBBD3025E127974CE71F244F39116393599C60DD55ADEA7552AB72AD1F11C04F2DDFC8A0C6F629735XF56C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19B6BD64570A170D564AD262F3AEC82166A00A9121AF1055FBBEF473B8A040A2C05E632EA356CA80B51850AC27EA2C96B33779F668CEB8843B88130W35CC" TargetMode="External"/><Relationship Id="rId11" Type="http://schemas.openxmlformats.org/officeDocument/2006/relationships/hyperlink" Target="consultantplus://offline/ref=31918864EE701AC493956A3879D78D0B54182778CC75FE10A9C2106E6AC9C058951AD8F2146BB17F80B5490BF0DEB6DB4B246D963CE1469CB379E495X35AC" TargetMode="External"/><Relationship Id="rId5" Type="http://schemas.openxmlformats.org/officeDocument/2006/relationships/hyperlink" Target="consultantplus://offline/ref=719B6BD64570A170D564AD262F3AEC82166A00A9121AF1055FBBEF473B8A040A2C05E632EA356CA80B51850AC37EA2C96B33779F668CEB8843B88130W35CC" TargetMode="External"/><Relationship Id="rId15" Type="http://schemas.openxmlformats.org/officeDocument/2006/relationships/hyperlink" Target="consultantplus://offline/ref=31918864EE701AC4939574356FBBD3025E127974CE71F244F39116393599C60DD55ADEA7572FBC7688BE1D58B780EF8B076F60942AFD469EXA54C" TargetMode="External"/><Relationship Id="rId10" Type="http://schemas.openxmlformats.org/officeDocument/2006/relationships/hyperlink" Target="consultantplus://offline/ref=31918864EE701AC493956A3879D78D0B54182778CC75FE10A9C2106E6AC9C058951AD8F2146BB17F80B5490BF2DEB6DB4B246D963CE1469CB379E495X35AC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719B6BD64570A170D564B32B3956B28B1C615EAC141DFD5105E8E91064DA025F6C45E064AF716AFD5A15D007CA7DE8982C78789E6FW95BC" TargetMode="External"/><Relationship Id="rId9" Type="http://schemas.openxmlformats.org/officeDocument/2006/relationships/hyperlink" Target="consultantplus://offline/ref=31918864EE701AC493956A3879D78D0B54182778CC75FE10A9C2106E6AC9C058951AD8F2146BB17F80B54908FBDEB6DB4B246D963CE1469CB379E495X35AC" TargetMode="External"/><Relationship Id="rId14" Type="http://schemas.openxmlformats.org/officeDocument/2006/relationships/hyperlink" Target="consultantplus://offline/ref=31918864EE701AC4939574356FBBD3025E13797DCA72F244F39116393599C60DD55ADEA7572FBD7989BE1D58B780EF8B076F60942AFD469EXA5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2208</Words>
  <Characters>12589</Characters>
  <Application>Microsoft Office Word</Application>
  <DocSecurity>0</DocSecurity>
  <Lines>104</Lines>
  <Paragraphs>29</Paragraphs>
  <ScaleCrop>false</ScaleCrop>
  <Company/>
  <LinksUpToDate>false</LinksUpToDate>
  <CharactersWithSpaces>14768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Мизина Евгения Григорьевна</dc:creator>
  <cp:keywords/>
  <dc:description/>
  <cp:lastModifiedBy>Мизина Евгения Григорьевна</cp:lastModifiedBy>
  <cp:revision>2</cp:revision>
  <dcterms:created xsi:type="dcterms:W3CDTF">2019-03-18T02:57:00Z</dcterms:created>
  <dcterms:modified xsi:type="dcterms:W3CDTF">2019-03-18T02:59:00Z</dcterms:modified>
</cp:coreProperties>
</file>